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769" w:rsidRDefault="00525769" w:rsidP="00525769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525769" w:rsidRDefault="00525769" w:rsidP="00525769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Дополнительные выборы  депутатов Совета депутатов Каратабанского сельского поселения по одномандатным избирательным округам №9, №10</w:t>
      </w:r>
    </w:p>
    <w:p w:rsidR="00525769" w:rsidRDefault="00525769" w:rsidP="00525769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525769" w:rsidRDefault="00525769" w:rsidP="00525769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525769" w:rsidRDefault="00525769" w:rsidP="00525769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</w:t>
      </w:r>
    </w:p>
    <w:p w:rsidR="00525769" w:rsidRDefault="00525769" w:rsidP="00525769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525769" w:rsidRPr="002916CE" w:rsidRDefault="00525769" w:rsidP="002916CE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02.08.2018</w:t>
      </w:r>
      <w:r>
        <w:rPr>
          <w:rFonts w:ascii="Times New Roman" w:hAnsi="Times New Roman"/>
        </w:rPr>
        <w:t>)</w:t>
      </w:r>
    </w:p>
    <w:p w:rsidR="00525769" w:rsidRDefault="00525769" w:rsidP="00525769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525769" w:rsidRPr="00525769" w:rsidRDefault="00525769" w:rsidP="00525769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Одномандатный избирательный округ №9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54"/>
        <w:gridCol w:w="1701"/>
        <w:gridCol w:w="2126"/>
        <w:gridCol w:w="1134"/>
        <w:gridCol w:w="1701"/>
        <w:gridCol w:w="1418"/>
      </w:tblGrid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126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</w:t>
            </w:r>
            <w:r w:rsidRPr="00525769">
              <w:rPr>
                <w:rFonts w:ascii="Times New Roman" w:eastAsiaTheme="minorHAnsi" w:hAnsi="Times New Roman"/>
                <w:sz w:val="20"/>
              </w:rPr>
              <w:t>ние</w:t>
            </w:r>
            <w:r>
              <w:rPr>
                <w:rFonts w:ascii="Times New Roman" w:eastAsiaTheme="minorHAnsi" w:hAnsi="Times New Roman"/>
                <w:sz w:val="20"/>
              </w:rPr>
              <w:t xml:space="preserve"> регистра</w:t>
            </w:r>
            <w:r w:rsidRPr="00525769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Минеева Ольга Викторовна, дата рождения - 28 апреля 1964 года, уровень образования - высшее, основное место работы или службы, занимаемая должность, род занятий - ООО "Частная охранная организация "Ариант-Безопасность-1", охранник 4-разряда, место жительства - Челябинская область, Еткульский район, село Еткуль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отм. выдв.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53/184-4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Пискунова Наталья Павловна, дата рождения - 17 января 1997 года, уровень образования - неполное высшее профессиональное, основное место работы или службы, занимаемая должность, род занятий - УСЗН Администрации Еткульского муниципального района, отдел льгот, старший инспектор, место жительства - Челябинская область, Еткульский район, поселок Лесной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17.07.2018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53/162-4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Сарсенов Абай Кубладыевич, дата рождения - 17 августа 1981 года, уровень образования - высшее, основное место работы или службы, занимаемая должность, род занятий - временно не работающий, место жительства - Челябинская область, Еткульский район, пос.Грознецкий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53/163-4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Черепанова Ольга Анатольевна, дата рождения - 22 мая 1976 года, уровень образования - высшее, основное место работы или службы, занимаемая должность, род занятий - временно неработающая, место жительства - Челяб</w:t>
            </w:r>
            <w:r>
              <w:rPr>
                <w:rFonts w:ascii="Times New Roman" w:eastAsiaTheme="minorHAnsi" w:hAnsi="Times New Roman"/>
                <w:sz w:val="20"/>
              </w:rPr>
              <w:t>инская область, город Челябинск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53/164-4</w:t>
            </w:r>
          </w:p>
        </w:tc>
      </w:tr>
    </w:tbl>
    <w:p w:rsidR="00525769" w:rsidRDefault="00525769" w:rsidP="00525769">
      <w:pPr>
        <w:jc w:val="center"/>
        <w:rPr>
          <w:rFonts w:ascii="Times New Roman" w:hAnsi="Times New Roman"/>
          <w:sz w:val="20"/>
        </w:rPr>
      </w:pPr>
    </w:p>
    <w:p w:rsidR="00525769" w:rsidRDefault="00525769" w:rsidP="0052576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Одномандатный избирательный округ №10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54"/>
        <w:gridCol w:w="1559"/>
        <w:gridCol w:w="2268"/>
        <w:gridCol w:w="1134"/>
        <w:gridCol w:w="1701"/>
        <w:gridCol w:w="1418"/>
      </w:tblGrid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559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26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Основание регистра</w:t>
            </w:r>
            <w:bookmarkStart w:id="0" w:name="_GoBack"/>
            <w:bookmarkEnd w:id="0"/>
            <w:r w:rsidRPr="00525769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Грибачёв Сергей Федорович, дата рождения - 28 января 1964 года, уровень образования - среднее общее, основное место работы или службы, занимаемая должность, род занятий - временно не работающий, место жительства - Челябинская область, Еткульский район, село Еткуль</w:t>
            </w:r>
          </w:p>
        </w:tc>
        <w:tc>
          <w:tcPr>
            <w:tcW w:w="1559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53/165-4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6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Науменко Ольга Александровна, дата рождения - 8 июля 1965 года, уровень образования - среднее профессиональное, основное место работы или службы, занимаемая должность, род занятий - временно не работающая, место жительства - Челябинская область, Еткульский район, село Каратабан</w:t>
            </w:r>
          </w:p>
        </w:tc>
        <w:tc>
          <w:tcPr>
            <w:tcW w:w="1559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53/166-4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7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Сафарова Карина Викторовна, дата рождения - 4 февраля 1995 года, уровень образования - высшее, основное место работы или службы, занимаемая должность, род занятий - УСЗН Администрации Еткульского муниципального района, отдел лгот старший инспектор, место жительства - Челябинская область, Еткульский район, село Еткуль</w:t>
            </w:r>
          </w:p>
        </w:tc>
        <w:tc>
          <w:tcPr>
            <w:tcW w:w="1559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17.07.2018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53/167-4</w:t>
            </w:r>
          </w:p>
        </w:tc>
      </w:tr>
      <w:tr w:rsidR="002916CE" w:rsidRPr="00525769" w:rsidTr="002916CE">
        <w:tc>
          <w:tcPr>
            <w:tcW w:w="567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8</w:t>
            </w:r>
          </w:p>
        </w:tc>
        <w:tc>
          <w:tcPr>
            <w:tcW w:w="705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Строганова Татьяна Евгеньевна, дата рождения - 29 марта 1997 года, основное место работы или службы, занимаемая должность, род занятий - временно неработающая, место жительства - Челябинская область, город Челябинск,</w:t>
            </w:r>
          </w:p>
        </w:tc>
        <w:tc>
          <w:tcPr>
            <w:tcW w:w="1559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26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701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2916CE" w:rsidRPr="00525769" w:rsidRDefault="002916CE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53/168-4</w:t>
            </w:r>
          </w:p>
        </w:tc>
      </w:tr>
    </w:tbl>
    <w:p w:rsidR="00525769" w:rsidRDefault="00525769" w:rsidP="00525769">
      <w:pPr>
        <w:jc w:val="center"/>
        <w:rPr>
          <w:rFonts w:ascii="Times New Roman" w:hAnsi="Times New Roman"/>
          <w:sz w:val="20"/>
        </w:rPr>
      </w:pPr>
    </w:p>
    <w:p w:rsidR="00525769" w:rsidRDefault="00525769" w:rsidP="00525769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 о судимости выдвинутых и зарегистрированных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837"/>
        <w:gridCol w:w="3972"/>
        <w:gridCol w:w="7376"/>
      </w:tblGrid>
      <w:tr w:rsidR="009213DD" w:rsidRPr="00525769" w:rsidTr="00525769">
        <w:tc>
          <w:tcPr>
            <w:tcW w:w="56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56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№ окр.</w:t>
            </w:r>
          </w:p>
        </w:tc>
        <w:tc>
          <w:tcPr>
            <w:tcW w:w="283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Наименование округа</w:t>
            </w:r>
          </w:p>
        </w:tc>
        <w:tc>
          <w:tcPr>
            <w:tcW w:w="3972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Фамилия, имя, отчество, дата рождения</w:t>
            </w:r>
          </w:p>
        </w:tc>
        <w:tc>
          <w:tcPr>
            <w:tcW w:w="7376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Сведения о судимости</w:t>
            </w:r>
          </w:p>
        </w:tc>
      </w:tr>
      <w:tr w:rsidR="009213DD" w:rsidRPr="00525769" w:rsidTr="00525769">
        <w:tc>
          <w:tcPr>
            <w:tcW w:w="56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10</w:t>
            </w:r>
          </w:p>
        </w:tc>
        <w:tc>
          <w:tcPr>
            <w:tcW w:w="2837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3972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Грибачёв Сергей Федорович, дата рождения 28.01.1964</w:t>
            </w:r>
          </w:p>
        </w:tc>
        <w:tc>
          <w:tcPr>
            <w:tcW w:w="7376" w:type="dxa"/>
            <w:vAlign w:val="center"/>
          </w:tcPr>
          <w:p w:rsidR="00525769" w:rsidRPr="00525769" w:rsidRDefault="00525769" w:rsidP="00525769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525769">
              <w:rPr>
                <w:rFonts w:ascii="Times New Roman" w:eastAsiaTheme="minorHAnsi" w:hAnsi="Times New Roman"/>
                <w:sz w:val="20"/>
              </w:rPr>
              <w:t>осужден 01.08.1982г. ст. 89 ч.1 УК РСФСР, погашена 30.06.1983</w:t>
            </w:r>
          </w:p>
        </w:tc>
      </w:tr>
    </w:tbl>
    <w:p w:rsidR="00333FE0" w:rsidRPr="00525769" w:rsidRDefault="008A162C" w:rsidP="00525769">
      <w:pPr>
        <w:jc w:val="center"/>
        <w:rPr>
          <w:rFonts w:ascii="Times New Roman" w:hAnsi="Times New Roman"/>
          <w:sz w:val="20"/>
        </w:rPr>
      </w:pPr>
    </w:p>
    <w:sectPr w:rsidR="00333FE0" w:rsidRPr="00525769" w:rsidSect="00525769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62C" w:rsidRDefault="008A162C" w:rsidP="00525769">
      <w:pPr>
        <w:spacing w:after="0" w:line="240" w:lineRule="auto"/>
      </w:pPr>
      <w:r>
        <w:separator/>
      </w:r>
    </w:p>
  </w:endnote>
  <w:endnote w:type="continuationSeparator" w:id="0">
    <w:p w:rsidR="008A162C" w:rsidRDefault="008A162C" w:rsidP="0052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769" w:rsidRPr="00525769" w:rsidRDefault="00525769" w:rsidP="00525769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02.08.2018 16:46.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2916CE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2916CE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62C" w:rsidRDefault="008A162C" w:rsidP="00525769">
      <w:pPr>
        <w:spacing w:after="0" w:line="240" w:lineRule="auto"/>
      </w:pPr>
      <w:r>
        <w:separator/>
      </w:r>
    </w:p>
  </w:footnote>
  <w:footnote w:type="continuationSeparator" w:id="0">
    <w:p w:rsidR="008A162C" w:rsidRDefault="008A162C" w:rsidP="00525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769"/>
    <w:rsid w:val="00144555"/>
    <w:rsid w:val="002916CE"/>
    <w:rsid w:val="002E6499"/>
    <w:rsid w:val="00483F24"/>
    <w:rsid w:val="00525769"/>
    <w:rsid w:val="005F5948"/>
    <w:rsid w:val="008A162C"/>
    <w:rsid w:val="009213DD"/>
    <w:rsid w:val="00F3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792E1-2F7A-4C36-96EA-0FC62F5B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C5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5769"/>
  </w:style>
  <w:style w:type="paragraph" w:styleId="a5">
    <w:name w:val="footer"/>
    <w:basedOn w:val="a"/>
    <w:link w:val="a6"/>
    <w:uiPriority w:val="99"/>
    <w:semiHidden/>
    <w:unhideWhenUsed/>
    <w:rsid w:val="005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5769"/>
  </w:style>
  <w:style w:type="table" w:styleId="a7">
    <w:name w:val="Table Grid"/>
    <w:basedOn w:val="a1"/>
    <w:uiPriority w:val="59"/>
    <w:rsid w:val="00525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6</cp:revision>
  <cp:lastPrinted>2018-08-02T11:46:00Z</cp:lastPrinted>
  <dcterms:created xsi:type="dcterms:W3CDTF">2018-08-02T11:46:00Z</dcterms:created>
  <dcterms:modified xsi:type="dcterms:W3CDTF">2018-08-10T09:32:00Z</dcterms:modified>
</cp:coreProperties>
</file>